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0CFC" w14:textId="1A53D549" w:rsidR="00EF601A" w:rsidRPr="004F06E7" w:rsidRDefault="004F06E7" w:rsidP="004F06E7">
      <w:pPr>
        <w:rPr>
          <w:b/>
          <w:bCs/>
          <w:lang w:val="en-US"/>
        </w:rPr>
      </w:pPr>
      <w:bookmarkStart w:id="0" w:name="_Hlk59012380"/>
      <w:r w:rsidRPr="00640BEA">
        <w:rPr>
          <w:b/>
          <w:bCs/>
          <w:i/>
          <w:iCs/>
          <w:lang w:val="en-US"/>
        </w:rPr>
        <w:t>Picture Yourself: The Armada Portrait National Outreach Project</w:t>
      </w:r>
      <w:bookmarkEnd w:id="0"/>
      <w:r>
        <w:rPr>
          <w:b/>
          <w:bCs/>
          <w:lang w:val="en-US"/>
        </w:rPr>
        <w:t xml:space="preserve"> </w:t>
      </w:r>
      <w:r w:rsidR="008B46B0" w:rsidRPr="008B46B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information and consent form </w:t>
      </w:r>
    </w:p>
    <w:p w14:paraId="10DDC1E4" w14:textId="12D8C5CD" w:rsid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Dear parents and carers,  </w:t>
      </w:r>
    </w:p>
    <w:p w14:paraId="2F78B90F" w14:textId="77777777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66401E6" w14:textId="150B2F35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We are delighted to be working with Royal Museums Greenwich and Speakers Trust in a special project made 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>possible by The National Lottery Heritage Fund. The project is called</w:t>
      </w:r>
      <w:r w:rsidR="00797F6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85039A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>Picture Yourself 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and is a National Outreach project for secondary schools across the country to engage in an oracy and public speaking programme. The project centres on confidence-building for young people through the development of oracy skills for learning, communication and public speaking, taking the Armada Portrait of Queen Elizabeth I and her Tilbury speech as the starting point and inspiration.   </w:t>
      </w:r>
    </w:p>
    <w:p w14:paraId="65A9A5A0" w14:textId="77777777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843D97F" w14:textId="1CF0C250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As your child is in Yr.___, their class have been chosen to take part. Verbal communication is an important life skill, and this will be a fantastic way for our students to develop a deeper understanding around heritage, build confidence in public speaking and to make</w:t>
      </w:r>
      <w:r w:rsidR="00AF72FB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twenty-</w:t>
      </w:r>
      <w:r w:rsidR="00F17F49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first </w:t>
      </w:r>
      <w:r w:rsidR="00F17F49"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century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connections to the Armada Portrait.  </w:t>
      </w:r>
    </w:p>
    <w:p w14:paraId="1DFBA5F8" w14:textId="77777777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5A1AE3D9" w14:textId="5BF36179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Royal Museums Greenwich in partnership with Chocolate Films will document the process to create a final celebratory digital film outcome of the project and will feature </w:t>
      </w:r>
      <w:r w:rsidR="007A7F96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many of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the schools who have taken part. </w:t>
      </w:r>
      <w:r w:rsidR="00225EDE">
        <w:rPr>
          <w:rFonts w:ascii="Calibri" w:hAnsi="Calibri" w:cs="Calibri"/>
          <w:color w:val="000000"/>
          <w:shd w:val="clear" w:color="auto" w:fill="FFFFFF"/>
        </w:rPr>
        <w:t> </w:t>
      </w:r>
      <w:r w:rsidR="00084A98">
        <w:rPr>
          <w:rFonts w:ascii="Calibri" w:hAnsi="Calibri" w:cs="Calibri"/>
          <w:color w:val="000000"/>
          <w:shd w:val="clear" w:color="auto" w:fill="FFFFFF"/>
        </w:rPr>
        <w:t xml:space="preserve">We will screen the final </w:t>
      </w:r>
      <w:r w:rsidR="00084A98"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celebratory film</w:t>
      </w:r>
      <w:r w:rsidR="001D190B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="00084A98">
        <w:rPr>
          <w:rFonts w:ascii="Calibri" w:hAnsi="Calibri" w:cs="Calibri"/>
          <w:color w:val="000000"/>
          <w:shd w:val="clear" w:color="auto" w:fill="FFFFFF"/>
        </w:rPr>
        <w:t xml:space="preserve">towards the end of </w:t>
      </w:r>
      <w:r w:rsidR="00CF1D46">
        <w:rPr>
          <w:rFonts w:ascii="Calibri" w:hAnsi="Calibri" w:cs="Calibri"/>
          <w:color w:val="000000"/>
          <w:shd w:val="clear" w:color="auto" w:fill="FFFFFF"/>
        </w:rPr>
        <w:t>term,</w:t>
      </w:r>
      <w:r w:rsidR="00084A98">
        <w:rPr>
          <w:rFonts w:ascii="Calibri" w:hAnsi="Calibri" w:cs="Calibri"/>
          <w:color w:val="000000"/>
          <w:shd w:val="clear" w:color="auto" w:fill="FFFFFF"/>
        </w:rPr>
        <w:t xml:space="preserve"> and it 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will be shared on RMG</w:t>
      </w:r>
      <w:r w:rsidR="00FC7A6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’s website </w:t>
      </w: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and their partner online platforms. </w:t>
      </w:r>
    </w:p>
    <w:p w14:paraId="54A3E3FB" w14:textId="77777777" w:rsidR="0085039A" w:rsidRPr="0085039A" w:rsidRDefault="0085039A" w:rsidP="00850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122DD10" w14:textId="65A2FF7B" w:rsidR="0000215E" w:rsidRPr="009C1734" w:rsidRDefault="0000215E" w:rsidP="009C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0215E">
        <w:rPr>
          <w:rFonts w:cstheme="minorHAnsi"/>
        </w:rPr>
        <w:t xml:space="preserve">Please sign and return this letter if you agree to your child </w:t>
      </w:r>
      <w:r w:rsidR="00737592">
        <w:rPr>
          <w:rFonts w:cstheme="minorHAnsi"/>
        </w:rPr>
        <w:t>featuring in the final film</w:t>
      </w:r>
      <w:r w:rsidR="001A6A3F">
        <w:rPr>
          <w:rFonts w:cstheme="minorHAnsi"/>
        </w:rPr>
        <w:t xml:space="preserve">. </w:t>
      </w:r>
      <w:r w:rsidRPr="0000215E">
        <w:rPr>
          <w:rFonts w:cstheme="minorHAnsi"/>
        </w:rPr>
        <w:t xml:space="preserve">If you do not give your consent (or do not return this form), your child will still be able to take part in </w:t>
      </w:r>
      <w:r w:rsidR="001A6A3F">
        <w:rPr>
          <w:rFonts w:cstheme="minorHAnsi"/>
        </w:rPr>
        <w:t xml:space="preserve">the </w:t>
      </w:r>
      <w:r w:rsidRPr="0000215E">
        <w:rPr>
          <w:rFonts w:cstheme="minorHAnsi"/>
        </w:rPr>
        <w:t>class activity but will not be photographed</w:t>
      </w:r>
      <w:r w:rsidR="006B11BB">
        <w:rPr>
          <w:rFonts w:cstheme="minorHAnsi"/>
        </w:rPr>
        <w:t xml:space="preserve"> or filmed </w:t>
      </w:r>
      <w:r w:rsidRPr="0000215E">
        <w:rPr>
          <w:rFonts w:cstheme="minorHAnsi"/>
        </w:rPr>
        <w:t xml:space="preserve">as part of the </w:t>
      </w:r>
      <w:r w:rsidR="006B11BB">
        <w:rPr>
          <w:rFonts w:cstheme="minorHAnsi"/>
        </w:rPr>
        <w:t xml:space="preserve">final celebration film. </w:t>
      </w:r>
    </w:p>
    <w:p w14:paraId="7C3B97AC" w14:textId="77777777" w:rsidR="009C1734" w:rsidRDefault="009C1734" w:rsidP="009C1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7933520F" w14:textId="77777777" w:rsidR="00C51756" w:rsidRDefault="009C1734" w:rsidP="009D5408">
      <w:pPr>
        <w:shd w:val="clear" w:color="auto" w:fill="FFFFFF"/>
        <w:tabs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Thank you for supporting your child’s commitment in this opportunity. </w:t>
      </w:r>
    </w:p>
    <w:p w14:paraId="6C74EDB5" w14:textId="77777777" w:rsidR="00C51756" w:rsidRDefault="00C51756" w:rsidP="009D5408">
      <w:pPr>
        <w:shd w:val="clear" w:color="auto" w:fill="FFFFFF"/>
        <w:tabs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0C0E1018" w14:textId="40E00036" w:rsidR="009C1734" w:rsidRPr="0085039A" w:rsidRDefault="009C1734" w:rsidP="009D5408">
      <w:pPr>
        <w:shd w:val="clear" w:color="auto" w:fill="FFFFFF"/>
        <w:tabs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5039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  </w:t>
      </w:r>
      <w:r w:rsidR="009D5408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ab/>
      </w:r>
    </w:p>
    <w:p w14:paraId="5FDD2CA9" w14:textId="60CFE0BD" w:rsidR="00930EC8" w:rsidRDefault="009D5408" w:rsidP="00930EC8">
      <w:pPr>
        <w:jc w:val="both"/>
        <w:rPr>
          <w:rFonts w:ascii="Calibri" w:hAnsi="Calibri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2F047A" wp14:editId="28B6385E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54864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6C9F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5pt,12.25pt" to="43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" strokecolor="windowText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05277013" w14:textId="77777777" w:rsidR="00930EC8" w:rsidRDefault="00930EC8" w:rsidP="00930EC8">
      <w:pPr>
        <w:spacing w:after="0" w:line="240" w:lineRule="auto"/>
        <w:rPr>
          <w:rFonts w:ascii="Calibri" w:hAnsi="Calibri" w:cs="Arial"/>
          <w:bCs/>
        </w:rPr>
      </w:pPr>
    </w:p>
    <w:p w14:paraId="55034944" w14:textId="6FFA4BC1" w:rsidR="00930EC8" w:rsidRDefault="00930EC8" w:rsidP="00930EC8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Student</w:t>
      </w:r>
      <w:r w:rsidRPr="00C061E2">
        <w:rPr>
          <w:rFonts w:ascii="Calibri" w:hAnsi="Calibri" w:cs="Arial"/>
          <w:bCs/>
        </w:rPr>
        <w:t xml:space="preserve"> Name: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  <w:t xml:space="preserve">______________________________   </w:t>
      </w:r>
      <w:r>
        <w:rPr>
          <w:rFonts w:ascii="Calibri" w:hAnsi="Calibri" w:cs="Arial"/>
          <w:bCs/>
        </w:rPr>
        <w:tab/>
        <w:t>Class: ____________________</w:t>
      </w:r>
    </w:p>
    <w:p w14:paraId="7A1E90AA" w14:textId="77777777" w:rsidR="00930EC8" w:rsidRDefault="00930EC8" w:rsidP="00930EC8">
      <w:pPr>
        <w:spacing w:after="0" w:line="240" w:lineRule="auto"/>
        <w:rPr>
          <w:rFonts w:ascii="Calibri" w:hAnsi="Calibri" w:cs="Arial"/>
          <w:bCs/>
        </w:rPr>
      </w:pPr>
    </w:p>
    <w:p w14:paraId="01A0B73B" w14:textId="77777777" w:rsidR="00930EC8" w:rsidRDefault="00930EC8" w:rsidP="00930EC8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Relationship to child: _______________________</w:t>
      </w:r>
    </w:p>
    <w:p w14:paraId="0DA21473" w14:textId="77777777" w:rsidR="00930EC8" w:rsidRDefault="00930EC8" w:rsidP="00930EC8">
      <w:pPr>
        <w:spacing w:after="0" w:line="240" w:lineRule="auto"/>
        <w:jc w:val="both"/>
        <w:rPr>
          <w:rFonts w:ascii="Calibri" w:hAnsi="Calibri" w:cs="Arial"/>
          <w:b/>
        </w:rPr>
      </w:pPr>
    </w:p>
    <w:p w14:paraId="1DF7343B" w14:textId="097937DB" w:rsidR="00930EC8" w:rsidRDefault="00930EC8" w:rsidP="00930EC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give consent for my child to appear in the </w:t>
      </w:r>
      <w:r w:rsidR="00A9363C">
        <w:rPr>
          <w:rFonts w:ascii="Calibri" w:hAnsi="Calibri" w:cs="Arial"/>
        </w:rPr>
        <w:t xml:space="preserve">final celebratory </w:t>
      </w:r>
      <w:r w:rsidR="00C62902">
        <w:rPr>
          <w:rFonts w:ascii="Calibri" w:hAnsi="Calibri" w:cs="Arial"/>
        </w:rPr>
        <w:t>film.</w:t>
      </w:r>
      <w:r>
        <w:rPr>
          <w:rFonts w:ascii="Calibri" w:hAnsi="Calibri" w:cs="Arial"/>
        </w:rPr>
        <w:t xml:space="preserve"> </w:t>
      </w:r>
    </w:p>
    <w:p w14:paraId="2F9B801B" w14:textId="77777777" w:rsidR="00930EC8" w:rsidRDefault="00930EC8" w:rsidP="00930EC8">
      <w:pPr>
        <w:spacing w:after="0" w:line="240" w:lineRule="auto"/>
        <w:rPr>
          <w:rFonts w:ascii="Calibri" w:hAnsi="Calibri" w:cs="Arial"/>
        </w:rPr>
      </w:pPr>
    </w:p>
    <w:p w14:paraId="20B794BA" w14:textId="77777777" w:rsidR="00930EC8" w:rsidRDefault="00930EC8" w:rsidP="00930EC8">
      <w:pPr>
        <w:spacing w:after="0" w:line="240" w:lineRule="auto"/>
        <w:rPr>
          <w:rFonts w:ascii="Calibri" w:hAnsi="Calibri" w:cs="Arial"/>
        </w:rPr>
      </w:pPr>
    </w:p>
    <w:p w14:paraId="3DD154CC" w14:textId="77777777" w:rsidR="00930EC8" w:rsidRDefault="00930EC8" w:rsidP="00930EC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Signed: </w:t>
      </w:r>
      <w:r>
        <w:rPr>
          <w:rFonts w:ascii="Calibri" w:hAnsi="Calibri" w:cs="Arial"/>
        </w:rPr>
        <w:tab/>
        <w:t>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Date: ___________________</w:t>
      </w:r>
    </w:p>
    <w:p w14:paraId="22AEFCEA" w14:textId="6B3BDD0B" w:rsidR="00930EC8" w:rsidRDefault="009D5408" w:rsidP="00FA5115">
      <w:pPr>
        <w:tabs>
          <w:tab w:val="left" w:pos="5655"/>
        </w:tabs>
        <w:spacing w:after="0" w:line="240" w:lineRule="auto"/>
        <w:rPr>
          <w:rFonts w:ascii="Calibri" w:eastAsia="Times New Roman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AC1436" wp14:editId="2F21F964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505450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EB2C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12.9pt" to="43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" strokecolor="windowText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  <w:r w:rsidR="00FA5115">
        <w:rPr>
          <w:rFonts w:ascii="Calibri" w:eastAsia="Times New Roman" w:hAnsi="Calibri"/>
          <w:color w:val="000000"/>
        </w:rPr>
        <w:tab/>
      </w:r>
    </w:p>
    <w:p w14:paraId="2F9539FF" w14:textId="2E3640C1" w:rsidR="00930EC8" w:rsidRPr="00947685" w:rsidRDefault="00930EC8" w:rsidP="00930EC8">
      <w:pPr>
        <w:rPr>
          <w:rFonts w:asciiTheme="majorHAnsi" w:hAnsiTheme="majorHAnsi"/>
          <w:sz w:val="18"/>
          <w:szCs w:val="18"/>
        </w:rPr>
      </w:pPr>
    </w:p>
    <w:p w14:paraId="4D2169A3" w14:textId="77777777" w:rsidR="001D3D25" w:rsidRDefault="001D3D25" w:rsidP="00476258">
      <w:pPr>
        <w:spacing w:line="240" w:lineRule="auto"/>
        <w:rPr>
          <w:rFonts w:cstheme="minorHAnsi"/>
        </w:rPr>
      </w:pPr>
    </w:p>
    <w:p w14:paraId="1037AE85" w14:textId="77777777" w:rsidR="001D3D25" w:rsidRDefault="001D3D25" w:rsidP="00476258">
      <w:pPr>
        <w:spacing w:line="240" w:lineRule="auto"/>
        <w:rPr>
          <w:rFonts w:cstheme="minorHAnsi"/>
        </w:rPr>
      </w:pPr>
    </w:p>
    <w:p w14:paraId="1F06D554" w14:textId="77777777" w:rsidR="0032419F" w:rsidRDefault="009E20BF"/>
    <w:sectPr w:rsidR="0032419F" w:rsidSect="00FA51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7E34" w14:textId="77777777" w:rsidR="009E20BF" w:rsidRDefault="009E20BF" w:rsidP="004C20E1">
      <w:pPr>
        <w:spacing w:after="0" w:line="240" w:lineRule="auto"/>
      </w:pPr>
      <w:r>
        <w:separator/>
      </w:r>
    </w:p>
  </w:endnote>
  <w:endnote w:type="continuationSeparator" w:id="0">
    <w:p w14:paraId="602BFC6F" w14:textId="77777777" w:rsidR="009E20BF" w:rsidRDefault="009E20BF" w:rsidP="004C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A060" w14:textId="77777777" w:rsidR="009E20BF" w:rsidRDefault="009E20BF" w:rsidP="004C20E1">
      <w:pPr>
        <w:spacing w:after="0" w:line="240" w:lineRule="auto"/>
      </w:pPr>
      <w:r>
        <w:separator/>
      </w:r>
    </w:p>
  </w:footnote>
  <w:footnote w:type="continuationSeparator" w:id="0">
    <w:p w14:paraId="360086C0" w14:textId="77777777" w:rsidR="009E20BF" w:rsidRDefault="009E20BF" w:rsidP="004C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8954" w14:textId="77777777" w:rsidR="004C20E1" w:rsidRPr="004C20E1" w:rsidRDefault="004C20E1" w:rsidP="004C20E1">
    <w:pPr>
      <w:pStyle w:val="Header"/>
      <w:ind w:left="-284"/>
      <w:rPr>
        <w:rFonts w:asciiTheme="majorHAnsi" w:hAnsiTheme="majorHAnsi"/>
      </w:rPr>
    </w:pPr>
    <w:r w:rsidRPr="004C20E1">
      <w:rPr>
        <w:rFonts w:asciiTheme="majorHAnsi" w:hAnsiTheme="majorHAnsi"/>
      </w:rPr>
      <w:t>(School Letterhead to be inserted as per standard letters home)</w:t>
    </w:r>
  </w:p>
  <w:p w14:paraId="2A41D4ED" w14:textId="77777777" w:rsidR="004C20E1" w:rsidRPr="004C20E1" w:rsidRDefault="004C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6"/>
    <w:rsid w:val="0000215E"/>
    <w:rsid w:val="0002450E"/>
    <w:rsid w:val="00034728"/>
    <w:rsid w:val="00042223"/>
    <w:rsid w:val="00063114"/>
    <w:rsid w:val="0006779E"/>
    <w:rsid w:val="00084A98"/>
    <w:rsid w:val="000A582A"/>
    <w:rsid w:val="001368C0"/>
    <w:rsid w:val="00141CE8"/>
    <w:rsid w:val="001911F9"/>
    <w:rsid w:val="001A6A3F"/>
    <w:rsid w:val="001D190B"/>
    <w:rsid w:val="001D3D25"/>
    <w:rsid w:val="00202776"/>
    <w:rsid w:val="00225EDE"/>
    <w:rsid w:val="002449C2"/>
    <w:rsid w:val="00260628"/>
    <w:rsid w:val="0026635A"/>
    <w:rsid w:val="002B6617"/>
    <w:rsid w:val="002D307C"/>
    <w:rsid w:val="00366CD3"/>
    <w:rsid w:val="00394A86"/>
    <w:rsid w:val="003A04E4"/>
    <w:rsid w:val="003F2557"/>
    <w:rsid w:val="00406AAF"/>
    <w:rsid w:val="004319C3"/>
    <w:rsid w:val="00473E6A"/>
    <w:rsid w:val="00476258"/>
    <w:rsid w:val="00481ED1"/>
    <w:rsid w:val="004C20E1"/>
    <w:rsid w:val="004F06E7"/>
    <w:rsid w:val="005442DB"/>
    <w:rsid w:val="00572EE3"/>
    <w:rsid w:val="00580C4D"/>
    <w:rsid w:val="005E34C2"/>
    <w:rsid w:val="005F1692"/>
    <w:rsid w:val="00612E91"/>
    <w:rsid w:val="00640BEA"/>
    <w:rsid w:val="00670F3E"/>
    <w:rsid w:val="00682D28"/>
    <w:rsid w:val="006B11BB"/>
    <w:rsid w:val="006B7109"/>
    <w:rsid w:val="006C44C0"/>
    <w:rsid w:val="006D7C62"/>
    <w:rsid w:val="00701D19"/>
    <w:rsid w:val="007220BD"/>
    <w:rsid w:val="00737592"/>
    <w:rsid w:val="00797F68"/>
    <w:rsid w:val="007A7F96"/>
    <w:rsid w:val="0085039A"/>
    <w:rsid w:val="0086700A"/>
    <w:rsid w:val="00891FF4"/>
    <w:rsid w:val="008B035E"/>
    <w:rsid w:val="008B0E71"/>
    <w:rsid w:val="008B33EB"/>
    <w:rsid w:val="008B46B0"/>
    <w:rsid w:val="008F5309"/>
    <w:rsid w:val="0090456F"/>
    <w:rsid w:val="00930EC8"/>
    <w:rsid w:val="009B4E45"/>
    <w:rsid w:val="009C1734"/>
    <w:rsid w:val="009D5408"/>
    <w:rsid w:val="009E20BF"/>
    <w:rsid w:val="00A00DD3"/>
    <w:rsid w:val="00A241CB"/>
    <w:rsid w:val="00A9363C"/>
    <w:rsid w:val="00AD2AE3"/>
    <w:rsid w:val="00AD47FA"/>
    <w:rsid w:val="00AF72FB"/>
    <w:rsid w:val="00B00045"/>
    <w:rsid w:val="00B33FED"/>
    <w:rsid w:val="00B34221"/>
    <w:rsid w:val="00B73FBA"/>
    <w:rsid w:val="00BC678F"/>
    <w:rsid w:val="00C51756"/>
    <w:rsid w:val="00C62902"/>
    <w:rsid w:val="00CF1D46"/>
    <w:rsid w:val="00D87608"/>
    <w:rsid w:val="00E21787"/>
    <w:rsid w:val="00E23723"/>
    <w:rsid w:val="00E515D1"/>
    <w:rsid w:val="00EF601A"/>
    <w:rsid w:val="00F17F49"/>
    <w:rsid w:val="00F60B0A"/>
    <w:rsid w:val="00F851BF"/>
    <w:rsid w:val="00FA5115"/>
    <w:rsid w:val="00FB3D6B"/>
    <w:rsid w:val="00FC7A60"/>
    <w:rsid w:val="00FE260B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418C"/>
  <w15:chartTrackingRefBased/>
  <w15:docId w15:val="{3B28EC25-5892-4072-A182-45B5A99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1"/>
  </w:style>
  <w:style w:type="paragraph" w:styleId="Footer">
    <w:name w:val="footer"/>
    <w:basedOn w:val="Normal"/>
    <w:link w:val="FooterChar"/>
    <w:uiPriority w:val="99"/>
    <w:unhideWhenUsed/>
    <w:rsid w:val="004C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shermaine slocombe</dc:creator>
  <cp:keywords/>
  <dc:description/>
  <cp:lastModifiedBy>shermaine slocombe</cp:lastModifiedBy>
  <cp:revision>87</cp:revision>
  <dcterms:created xsi:type="dcterms:W3CDTF">2021-02-08T09:21:00Z</dcterms:created>
  <dcterms:modified xsi:type="dcterms:W3CDTF">2021-03-01T10:34:00Z</dcterms:modified>
</cp:coreProperties>
</file>